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619F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AMBER HOUSE FUND 2 (RF)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AHF2B2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144334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AHF2B2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A70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48,400,000.00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DA70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15BC1">
        <w:rPr>
          <w:rFonts w:asciiTheme="minorHAnsi" w:hAnsiTheme="minorHAnsi" w:cs="Arial"/>
          <w:lang w:val="en-ZA"/>
        </w:rPr>
        <w:t>8.180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</w:t>
      </w:r>
      <w:r w:rsidR="00DA70E3">
        <w:rPr>
          <w:rFonts w:asciiTheme="minorHAnsi" w:hAnsiTheme="minorHAnsi" w:cs="Arial"/>
          <w:lang w:val="en-ZA"/>
        </w:rPr>
        <w:t xml:space="preserve">nth JIBAR as at 19 Oct 2015 of </w:t>
      </w:r>
      <w:r w:rsidR="00915BC1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DA70E3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April 2045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ZAG000130105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DA70E3" w:rsidRDefault="00DA70E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E7619F" w:rsidRDefault="00915B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E7619F" w:rsidRPr="0042588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https://www.jse.co.za/content/JSEPricingSupplementsItems/2014/BondDocuments/AHF2A2%20Applicable%20Pricing%20Supplement%2014102015.pdf</w:t>
        </w:r>
      </w:hyperlink>
    </w:p>
    <w:p w:rsidR="00E7619F" w:rsidRPr="00F64748" w:rsidRDefault="00E761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A70E3" w:rsidRDefault="00DA70E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265B4" w:rsidRDefault="00C265B4" w:rsidP="00DA70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Nicholas Gunning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0A6910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217112</w:t>
      </w:r>
    </w:p>
    <w:p w:rsidR="00085030" w:rsidRPr="00F64748" w:rsidRDefault="00DA70E3" w:rsidP="00DA70E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0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0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5B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15B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6910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4334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BC1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65B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0E3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19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HF2A2%20Applicable%20Pricing%20Supplement%201410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2015-10-14T12:00:00+00:00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16F10-064C-419A-A737-AEA382ACBA5B}"/>
</file>

<file path=customXml/itemProps2.xml><?xml version="1.0" encoding="utf-8"?>
<ds:datastoreItem xmlns:ds="http://schemas.openxmlformats.org/officeDocument/2006/customXml" ds:itemID="{61FDFAF6-628F-4633-9551-2A6843758F4D}"/>
</file>

<file path=customXml/itemProps3.xml><?xml version="1.0" encoding="utf-8"?>
<ds:datastoreItem xmlns:ds="http://schemas.openxmlformats.org/officeDocument/2006/customXml" ds:itemID="{3F38F3A5-D725-4CC1-AC55-F602BD1F65CD}"/>
</file>

<file path=customXml/itemProps4.xml><?xml version="1.0" encoding="utf-8"?>
<ds:datastoreItem xmlns:ds="http://schemas.openxmlformats.org/officeDocument/2006/customXml" ds:itemID="{59582D0B-5C18-4664-803F-2D5A1FA50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2015-10-19T08:17:00Z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